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F98" w:rsidRDefault="00241F98" w:rsidP="00241F98">
      <w:pPr>
        <w:spacing w:after="0"/>
        <w:ind w:left="6372"/>
        <w:jc w:val="right"/>
        <w:rPr>
          <w:b/>
          <w:sz w:val="24"/>
          <w:szCs w:val="24"/>
          <w:lang w:val="pl-PL" w:eastAsia="en-GB"/>
        </w:rPr>
      </w:pPr>
      <w:r>
        <w:rPr>
          <w:b/>
          <w:sz w:val="24"/>
          <w:szCs w:val="24"/>
          <w:lang w:val="pl-PL" w:eastAsia="en-GB"/>
        </w:rPr>
        <w:t>Załącznik Nr 3 do SWZ</w:t>
      </w:r>
    </w:p>
    <w:p w:rsidR="00241F98" w:rsidRPr="006453B3" w:rsidRDefault="00241F98" w:rsidP="00241F98">
      <w:pPr>
        <w:spacing w:after="0"/>
        <w:jc w:val="right"/>
        <w:rPr>
          <w:b/>
          <w:sz w:val="24"/>
          <w:szCs w:val="24"/>
          <w:lang w:val="pl-PL" w:eastAsia="en-GB"/>
        </w:rPr>
      </w:pPr>
      <w:r>
        <w:rPr>
          <w:b/>
          <w:sz w:val="24"/>
          <w:szCs w:val="24"/>
          <w:lang w:val="pl-PL" w:eastAsia="en-GB"/>
        </w:rPr>
        <w:t xml:space="preserve">                                                                                                                          (</w:t>
      </w:r>
      <w:r w:rsidRPr="00291A9F">
        <w:rPr>
          <w:b/>
          <w:i/>
          <w:sz w:val="24"/>
          <w:szCs w:val="24"/>
          <w:lang w:val="pl-PL" w:eastAsia="en-GB"/>
        </w:rPr>
        <w:t>składany wraz z ofertą</w:t>
      </w:r>
      <w:r>
        <w:rPr>
          <w:b/>
          <w:sz w:val="24"/>
          <w:szCs w:val="24"/>
          <w:lang w:val="pl-PL" w:eastAsia="en-GB"/>
        </w:rPr>
        <w:t xml:space="preserve"> )</w:t>
      </w:r>
    </w:p>
    <w:p w:rsidR="00241F98" w:rsidRPr="000F6E6F" w:rsidRDefault="00241F98" w:rsidP="00241F98">
      <w:pPr>
        <w:rPr>
          <w:lang w:val="pl-PL" w:eastAsia="en-GB"/>
        </w:rPr>
      </w:pPr>
      <w:r>
        <w:rPr>
          <w:lang w:val="pl-PL" w:eastAsia="en-GB"/>
        </w:rPr>
        <w:t>…………………………………………………………………..</w:t>
      </w:r>
    </w:p>
    <w:p w:rsidR="00241F98" w:rsidRPr="000F6E6F" w:rsidRDefault="00241F98" w:rsidP="00241F98">
      <w:pPr>
        <w:rPr>
          <w:lang w:val="pl-PL" w:eastAsia="en-GB"/>
        </w:rPr>
      </w:pPr>
      <w:r>
        <w:rPr>
          <w:lang w:val="pl-PL" w:eastAsia="en-GB"/>
        </w:rPr>
        <w:t>………………………………………………………………….</w:t>
      </w:r>
    </w:p>
    <w:p w:rsidR="00241F98" w:rsidRPr="0011327E" w:rsidRDefault="00241F98" w:rsidP="00241F98">
      <w:pPr>
        <w:pStyle w:val="Objetacteprincipal"/>
        <w:spacing w:line="276" w:lineRule="auto"/>
        <w:contextualSpacing/>
        <w:jc w:val="left"/>
        <w:rPr>
          <w:rFonts w:ascii="Cambria" w:hAnsi="Cambria"/>
          <w:sz w:val="22"/>
        </w:rPr>
      </w:pPr>
      <w:r w:rsidRPr="0011327E">
        <w:rPr>
          <w:rFonts w:ascii="Cambria" w:hAnsi="Cambria"/>
          <w:sz w:val="22"/>
        </w:rPr>
        <w:t>…………………………………………………………</w:t>
      </w:r>
      <w:r>
        <w:rPr>
          <w:rFonts w:ascii="Cambria" w:hAnsi="Cambria"/>
          <w:sz w:val="22"/>
        </w:rPr>
        <w:t xml:space="preserve">.   </w:t>
      </w:r>
    </w:p>
    <w:p w:rsidR="00241F98" w:rsidRPr="000F6E6F" w:rsidRDefault="00241F98" w:rsidP="00241F98">
      <w:pPr>
        <w:pStyle w:val="Objetacteprincipal"/>
        <w:spacing w:line="276" w:lineRule="auto"/>
        <w:contextualSpacing/>
        <w:jc w:val="left"/>
        <w:rPr>
          <w:rFonts w:ascii="Cambria" w:hAnsi="Cambria"/>
          <w:b w:val="0"/>
          <w:sz w:val="18"/>
          <w:szCs w:val="18"/>
        </w:rPr>
      </w:pPr>
      <w:r w:rsidRPr="0011327E">
        <w:rPr>
          <w:rFonts w:ascii="Cambria" w:hAnsi="Cambria"/>
          <w:b w:val="0"/>
          <w:sz w:val="22"/>
        </w:rPr>
        <w:t>(</w:t>
      </w:r>
      <w:r w:rsidRPr="000F6E6F">
        <w:rPr>
          <w:rFonts w:ascii="Cambria" w:hAnsi="Cambria"/>
          <w:b w:val="0"/>
          <w:sz w:val="18"/>
          <w:szCs w:val="18"/>
        </w:rPr>
        <w:t xml:space="preserve">pełna nazwa/firma, adres, w zależności </w:t>
      </w:r>
    </w:p>
    <w:p w:rsidR="00241F98" w:rsidRPr="000F6E6F" w:rsidRDefault="00241F98" w:rsidP="00241F98">
      <w:pPr>
        <w:pStyle w:val="Objetacteprincipal"/>
        <w:spacing w:line="276" w:lineRule="auto"/>
        <w:contextualSpacing/>
        <w:jc w:val="left"/>
        <w:rPr>
          <w:rFonts w:ascii="Cambria" w:hAnsi="Cambria"/>
          <w:b w:val="0"/>
          <w:sz w:val="18"/>
          <w:szCs w:val="18"/>
        </w:rPr>
      </w:pPr>
      <w:r w:rsidRPr="000F6E6F">
        <w:rPr>
          <w:rFonts w:ascii="Cambria" w:hAnsi="Cambria"/>
          <w:b w:val="0"/>
          <w:sz w:val="18"/>
          <w:szCs w:val="18"/>
        </w:rPr>
        <w:t>od podmiotu : NIP/PESEL. KRS/CEIDG)</w:t>
      </w:r>
    </w:p>
    <w:p w:rsidR="00241F98" w:rsidRPr="0011327E" w:rsidRDefault="00241F98" w:rsidP="00241F98">
      <w:pPr>
        <w:pStyle w:val="Objetacteprincipal"/>
        <w:spacing w:line="276" w:lineRule="auto"/>
        <w:contextualSpacing/>
        <w:rPr>
          <w:rFonts w:ascii="Cambria" w:hAnsi="Cambria"/>
          <w:sz w:val="22"/>
        </w:rPr>
      </w:pPr>
    </w:p>
    <w:p w:rsidR="00241F98" w:rsidRPr="000F6E6F" w:rsidRDefault="00241F98" w:rsidP="00241F98">
      <w:pPr>
        <w:pStyle w:val="Objetacteprincipal"/>
        <w:spacing w:after="0" w:line="276" w:lineRule="auto"/>
        <w:contextualSpacing/>
        <w:jc w:val="left"/>
        <w:rPr>
          <w:rFonts w:ascii="Cambria" w:hAnsi="Cambria"/>
          <w:b w:val="0"/>
          <w:sz w:val="18"/>
          <w:szCs w:val="18"/>
        </w:rPr>
      </w:pPr>
      <w:r w:rsidRPr="009F786F">
        <w:rPr>
          <w:rFonts w:ascii="Cambria" w:hAnsi="Cambria"/>
          <w:szCs w:val="24"/>
        </w:rPr>
        <w:t xml:space="preserve">                                            </w:t>
      </w:r>
    </w:p>
    <w:p w:rsidR="00241F98" w:rsidRPr="0011327E" w:rsidRDefault="00241F98" w:rsidP="00241F98">
      <w:pPr>
        <w:pStyle w:val="Objetacteprincipal"/>
        <w:spacing w:line="276" w:lineRule="auto"/>
        <w:contextualSpacing/>
        <w:rPr>
          <w:rFonts w:ascii="Cambria" w:hAnsi="Cambria"/>
          <w:sz w:val="22"/>
        </w:rPr>
      </w:pPr>
    </w:p>
    <w:p w:rsidR="00241F98" w:rsidRPr="009F786F" w:rsidRDefault="00241F98" w:rsidP="00241F98">
      <w:pPr>
        <w:pStyle w:val="Objetacteprincipal"/>
        <w:spacing w:after="0" w:line="276" w:lineRule="auto"/>
        <w:contextualSpacing/>
        <w:jc w:val="left"/>
        <w:rPr>
          <w:rFonts w:ascii="Cambria" w:hAnsi="Cambria"/>
          <w:szCs w:val="24"/>
        </w:rPr>
      </w:pPr>
      <w:r w:rsidRPr="009F786F">
        <w:rPr>
          <w:rFonts w:ascii="Cambria" w:hAnsi="Cambria"/>
          <w:szCs w:val="24"/>
        </w:rPr>
        <w:t xml:space="preserve">                                            OŚWIADCZENIE O  NIEPODLEGANIU WYKLUCZENIU</w:t>
      </w:r>
    </w:p>
    <w:p w:rsidR="00241F98" w:rsidRPr="009F786F" w:rsidRDefault="00241F98" w:rsidP="00241F98">
      <w:pPr>
        <w:spacing w:after="0"/>
        <w:jc w:val="both"/>
        <w:rPr>
          <w:b/>
          <w:lang w:val="pl-PL" w:eastAsia="en-GB"/>
        </w:rPr>
      </w:pPr>
      <w:r>
        <w:rPr>
          <w:lang w:val="pl-PL" w:eastAsia="en-GB"/>
        </w:rPr>
        <w:t xml:space="preserve">                                                             </w:t>
      </w:r>
      <w:r w:rsidRPr="009F786F">
        <w:rPr>
          <w:b/>
          <w:lang w:val="pl-PL" w:eastAsia="en-GB"/>
        </w:rPr>
        <w:t xml:space="preserve">o którym mowa w art. 125 ust. 1 ustawy </w:t>
      </w:r>
      <w:proofErr w:type="spellStart"/>
      <w:r w:rsidRPr="009F786F">
        <w:rPr>
          <w:b/>
          <w:lang w:val="pl-PL" w:eastAsia="en-GB"/>
        </w:rPr>
        <w:t>Pzp</w:t>
      </w:r>
      <w:proofErr w:type="spellEnd"/>
    </w:p>
    <w:p w:rsidR="00241F98" w:rsidRPr="009F786F" w:rsidRDefault="00241F98" w:rsidP="00241F98">
      <w:pPr>
        <w:spacing w:after="0"/>
        <w:jc w:val="both"/>
        <w:rPr>
          <w:b/>
          <w:lang w:val="pl-PL" w:eastAsia="en-GB"/>
        </w:rPr>
      </w:pPr>
      <w:r w:rsidRPr="009F786F">
        <w:rPr>
          <w:b/>
          <w:lang w:val="pl-PL" w:eastAsia="en-GB"/>
        </w:rPr>
        <w:t>(dokument składany wraz z ofertą odrębnie przez Wykonawcę, Podmiot , na którego zasoby powołuje się Wykonawca / każdego z Wykonawców w przypadku składania oferty wspólnej)</w:t>
      </w:r>
    </w:p>
    <w:p w:rsidR="00241F98" w:rsidRPr="009F786F" w:rsidRDefault="00241F98" w:rsidP="00241F98">
      <w:pPr>
        <w:spacing w:after="0"/>
        <w:jc w:val="both"/>
        <w:rPr>
          <w:b/>
          <w:lang w:val="pl-PL" w:eastAsia="en-GB"/>
        </w:rPr>
      </w:pPr>
    </w:p>
    <w:p w:rsidR="00241F98" w:rsidRDefault="00241F98" w:rsidP="00241F98">
      <w:pPr>
        <w:spacing w:after="0"/>
        <w:jc w:val="both"/>
        <w:rPr>
          <w:sz w:val="20"/>
          <w:szCs w:val="20"/>
          <w:lang w:val="pl-PL" w:eastAsia="en-GB"/>
        </w:rPr>
      </w:pPr>
      <w:r w:rsidRPr="006453B3">
        <w:rPr>
          <w:sz w:val="20"/>
          <w:szCs w:val="20"/>
          <w:lang w:val="pl-PL" w:eastAsia="en-GB"/>
        </w:rPr>
        <w:t>Na   potrzeby  prowadzonego postępowania  przez Gminę  Jastrząb  o   udzielenie   zamówienia   publicznego pn.</w:t>
      </w:r>
      <w:r w:rsidRPr="006453B3">
        <w:rPr>
          <w:b/>
          <w:sz w:val="20"/>
          <w:szCs w:val="20"/>
          <w:lang w:val="pl-PL"/>
        </w:rPr>
        <w:t xml:space="preserve"> </w:t>
      </w:r>
      <w:r w:rsidRPr="006453B3">
        <w:rPr>
          <w:rFonts w:ascii="Cambria" w:eastAsia="Cambria" w:hAnsi="Cambria" w:cs="Cambria"/>
          <w:b/>
          <w:bCs/>
          <w:sz w:val="20"/>
          <w:szCs w:val="20"/>
          <w:lang w:val="pl-PL"/>
        </w:rPr>
        <w:t xml:space="preserve"> </w:t>
      </w:r>
      <w:r>
        <w:rPr>
          <w:rFonts w:ascii="Cambria" w:eastAsia="Cambria" w:hAnsi="Cambria" w:cs="Cambria"/>
          <w:b/>
          <w:bCs/>
          <w:sz w:val="20"/>
          <w:szCs w:val="20"/>
          <w:lang w:val="pl-PL"/>
        </w:rPr>
        <w:t>„</w:t>
      </w:r>
      <w:r w:rsidRPr="008239B2">
        <w:rPr>
          <w:rFonts w:ascii="Cambria" w:hAnsi="Cambria"/>
          <w:b/>
          <w:bCs/>
          <w:sz w:val="24"/>
          <w:szCs w:val="24"/>
          <w:lang w:val="pl-PL" w:eastAsia="ar-SA"/>
        </w:rPr>
        <w:t>Odbieranie i zagospodarowani</w:t>
      </w:r>
      <w:r>
        <w:rPr>
          <w:rFonts w:ascii="Cambria" w:hAnsi="Cambria"/>
          <w:b/>
          <w:bCs/>
          <w:sz w:val="24"/>
          <w:szCs w:val="24"/>
          <w:lang w:val="pl-PL" w:eastAsia="ar-SA"/>
        </w:rPr>
        <w:t>e odpadów komunalnych z terenu G</w:t>
      </w:r>
      <w:r w:rsidRPr="008239B2">
        <w:rPr>
          <w:rFonts w:ascii="Cambria" w:hAnsi="Cambria"/>
          <w:b/>
          <w:bCs/>
          <w:sz w:val="24"/>
          <w:szCs w:val="24"/>
          <w:lang w:val="pl-PL" w:eastAsia="ar-SA"/>
        </w:rPr>
        <w:t>miny Jastrząb ”</w:t>
      </w:r>
      <w:r w:rsidRPr="008239B2">
        <w:rPr>
          <w:rFonts w:ascii="Cambria" w:eastAsia="Cambria" w:hAnsi="Cambria" w:cs="Cambria"/>
          <w:bCs/>
          <w:sz w:val="20"/>
          <w:szCs w:val="20"/>
          <w:lang w:val="pl-PL"/>
        </w:rPr>
        <w:t>”</w:t>
      </w:r>
      <w:r w:rsidRPr="006453B3">
        <w:rPr>
          <w:rFonts w:ascii="Cambria" w:eastAsia="Cambria" w:hAnsi="Cambria" w:cs="Cambria"/>
          <w:bCs/>
          <w:sz w:val="20"/>
          <w:szCs w:val="20"/>
          <w:lang w:val="pl-PL"/>
        </w:rPr>
        <w:t xml:space="preserve"> stosownie do treści art. 125 ust.1 ustawy z dnia 11 września 2019 r. – Prawo zamówień publicznych, </w:t>
      </w:r>
      <w:r w:rsidRPr="006453B3">
        <w:rPr>
          <w:rFonts w:ascii="Cambria" w:eastAsia="Cambria" w:hAnsi="Cambria" w:cs="Cambria"/>
          <w:b/>
          <w:bCs/>
          <w:sz w:val="20"/>
          <w:szCs w:val="20"/>
          <w:u w:val="single"/>
          <w:lang w:val="pl-PL"/>
        </w:rPr>
        <w:t>oświadczam , co następuje:</w:t>
      </w:r>
      <w:r w:rsidRPr="006453B3">
        <w:rPr>
          <w:sz w:val="20"/>
          <w:szCs w:val="20"/>
          <w:lang w:val="pl-PL" w:eastAsia="en-GB"/>
        </w:rPr>
        <w:t xml:space="preserve"> </w:t>
      </w:r>
    </w:p>
    <w:p w:rsidR="00241F98" w:rsidRPr="006453B3" w:rsidRDefault="00241F98" w:rsidP="00241F98">
      <w:pPr>
        <w:spacing w:after="0"/>
        <w:rPr>
          <w:rFonts w:ascii="Cambria" w:eastAsia="Cambria" w:hAnsi="Cambria" w:cs="Cambria"/>
          <w:b/>
          <w:bCs/>
          <w:sz w:val="20"/>
          <w:szCs w:val="20"/>
          <w:u w:val="single"/>
          <w:lang w:val="pl-PL"/>
        </w:rPr>
      </w:pPr>
    </w:p>
    <w:tbl>
      <w:tblPr>
        <w:tblStyle w:val="Tabela-Siatka"/>
        <w:tblW w:w="0" w:type="auto"/>
        <w:tblLook w:val="04A0"/>
      </w:tblPr>
      <w:tblGrid>
        <w:gridCol w:w="9480"/>
      </w:tblGrid>
      <w:tr w:rsidR="00241F98" w:rsidTr="003C3976">
        <w:tc>
          <w:tcPr>
            <w:tcW w:w="9480" w:type="dxa"/>
          </w:tcPr>
          <w:p w:rsidR="00241F98" w:rsidRDefault="00241F98" w:rsidP="003C39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/>
                <w:sz w:val="24"/>
                <w:szCs w:val="24"/>
                <w:lang w:val="pl-PL" w:eastAsia="en-GB"/>
              </w:rPr>
            </w:pPr>
            <w:r>
              <w:rPr>
                <w:b/>
                <w:sz w:val="24"/>
                <w:szCs w:val="24"/>
                <w:lang w:val="pl-PL" w:eastAsia="en-GB"/>
              </w:rPr>
              <w:t>Jeżeli podmiot, w imieniu którego składane jest oświadczenie nie podlega wykluczeniu</w:t>
            </w:r>
          </w:p>
        </w:tc>
      </w:tr>
    </w:tbl>
    <w:p w:rsidR="00241F98" w:rsidRDefault="00241F98" w:rsidP="00241F98">
      <w:pPr>
        <w:spacing w:after="0"/>
        <w:rPr>
          <w:b/>
          <w:sz w:val="24"/>
          <w:szCs w:val="24"/>
          <w:lang w:val="pl-PL" w:eastAsia="en-GB"/>
        </w:rPr>
      </w:pPr>
    </w:p>
    <w:p w:rsidR="00241F98" w:rsidRDefault="00241F98" w:rsidP="00241F98">
      <w:pPr>
        <w:spacing w:after="0"/>
        <w:jc w:val="both"/>
        <w:rPr>
          <w:sz w:val="24"/>
          <w:szCs w:val="24"/>
          <w:lang w:eastAsia="en-GB"/>
        </w:rPr>
      </w:pPr>
      <w:r w:rsidRPr="009F786F">
        <w:rPr>
          <w:sz w:val="24"/>
          <w:szCs w:val="24"/>
          <w:lang w:val="pl-PL" w:eastAsia="en-GB"/>
        </w:rPr>
        <w:t>Oświadczam,</w:t>
      </w:r>
      <w:r w:rsidRPr="00F073E8">
        <w:rPr>
          <w:sz w:val="24"/>
          <w:szCs w:val="24"/>
          <w:lang w:val="pl-PL" w:eastAsia="en-GB"/>
        </w:rPr>
        <w:t xml:space="preserve"> że </w:t>
      </w:r>
      <w:r w:rsidRPr="006453B3">
        <w:rPr>
          <w:b/>
          <w:sz w:val="24"/>
          <w:szCs w:val="24"/>
          <w:lang w:val="pl-PL" w:eastAsia="en-GB"/>
        </w:rPr>
        <w:t xml:space="preserve">nie podlegam wykluczeniu </w:t>
      </w:r>
      <w:r w:rsidRPr="00F073E8">
        <w:rPr>
          <w:sz w:val="24"/>
          <w:szCs w:val="24"/>
          <w:lang w:val="pl-PL" w:eastAsia="en-GB"/>
        </w:rPr>
        <w:t xml:space="preserve">z postępowania </w:t>
      </w:r>
      <w:r>
        <w:rPr>
          <w:sz w:val="24"/>
          <w:szCs w:val="24"/>
          <w:lang w:val="pl-PL" w:eastAsia="en-GB"/>
        </w:rPr>
        <w:t xml:space="preserve">o udzielenie zamówienia </w:t>
      </w:r>
      <w:r w:rsidRPr="00F073E8">
        <w:rPr>
          <w:sz w:val="24"/>
          <w:szCs w:val="24"/>
          <w:lang w:val="pl-PL" w:eastAsia="en-GB"/>
        </w:rPr>
        <w:t>na podstawie art. 108 ust. 1</w:t>
      </w:r>
      <w:r>
        <w:rPr>
          <w:sz w:val="24"/>
          <w:szCs w:val="24"/>
          <w:lang w:val="pl-PL" w:eastAsia="en-GB"/>
        </w:rPr>
        <w:t xml:space="preserve"> ustawy </w:t>
      </w:r>
      <w:proofErr w:type="spellStart"/>
      <w:r>
        <w:rPr>
          <w:sz w:val="24"/>
          <w:szCs w:val="24"/>
          <w:lang w:val="pl-PL" w:eastAsia="en-GB"/>
        </w:rPr>
        <w:t>Pzp</w:t>
      </w:r>
      <w:proofErr w:type="spellEnd"/>
      <w:r>
        <w:rPr>
          <w:sz w:val="24"/>
          <w:szCs w:val="24"/>
          <w:lang w:val="pl-PL" w:eastAsia="en-GB"/>
        </w:rPr>
        <w:t xml:space="preserve"> </w:t>
      </w:r>
      <w:r w:rsidRPr="00F073E8">
        <w:rPr>
          <w:sz w:val="24"/>
          <w:szCs w:val="24"/>
          <w:lang w:eastAsia="en-GB"/>
        </w:rPr>
        <w:t xml:space="preserve"> </w:t>
      </w:r>
      <w:proofErr w:type="spellStart"/>
      <w:r w:rsidRPr="00F073E8">
        <w:rPr>
          <w:sz w:val="24"/>
          <w:szCs w:val="24"/>
          <w:lang w:eastAsia="en-GB"/>
        </w:rPr>
        <w:t>oraz</w:t>
      </w:r>
      <w:proofErr w:type="spellEnd"/>
      <w:r w:rsidRPr="00F073E8">
        <w:rPr>
          <w:sz w:val="24"/>
          <w:szCs w:val="24"/>
          <w:lang w:eastAsia="en-GB"/>
        </w:rPr>
        <w:t xml:space="preserve"> </w:t>
      </w:r>
      <w:proofErr w:type="spellStart"/>
      <w:r w:rsidRPr="00F073E8">
        <w:rPr>
          <w:sz w:val="24"/>
          <w:szCs w:val="24"/>
          <w:lang w:eastAsia="en-GB"/>
        </w:rPr>
        <w:t>art</w:t>
      </w:r>
      <w:proofErr w:type="spellEnd"/>
      <w:r w:rsidRPr="00F073E8">
        <w:rPr>
          <w:sz w:val="24"/>
          <w:szCs w:val="24"/>
          <w:lang w:eastAsia="en-GB"/>
        </w:rPr>
        <w:t xml:space="preserve">. 109 </w:t>
      </w:r>
      <w:proofErr w:type="spellStart"/>
      <w:r w:rsidRPr="00F073E8">
        <w:rPr>
          <w:sz w:val="24"/>
          <w:szCs w:val="24"/>
          <w:lang w:eastAsia="en-GB"/>
        </w:rPr>
        <w:t>ust</w:t>
      </w:r>
      <w:proofErr w:type="spellEnd"/>
      <w:r w:rsidRPr="00F073E8">
        <w:rPr>
          <w:sz w:val="24"/>
          <w:szCs w:val="24"/>
          <w:lang w:eastAsia="en-GB"/>
        </w:rPr>
        <w:t xml:space="preserve">. 1 </w:t>
      </w:r>
      <w:proofErr w:type="spellStart"/>
      <w:r w:rsidRPr="00F073E8">
        <w:rPr>
          <w:sz w:val="24"/>
          <w:szCs w:val="24"/>
          <w:lang w:eastAsia="en-GB"/>
        </w:rPr>
        <w:t>pkt</w:t>
      </w:r>
      <w:proofErr w:type="spellEnd"/>
      <w:r w:rsidRPr="00F073E8">
        <w:rPr>
          <w:sz w:val="24"/>
          <w:szCs w:val="24"/>
          <w:lang w:eastAsia="en-GB"/>
        </w:rPr>
        <w:t xml:space="preserve"> 4</w:t>
      </w:r>
      <w:r>
        <w:rPr>
          <w:sz w:val="24"/>
          <w:szCs w:val="24"/>
          <w:lang w:eastAsia="en-GB"/>
        </w:rPr>
        <w:t>,</w:t>
      </w:r>
      <w:r w:rsidRPr="00F073E8">
        <w:rPr>
          <w:sz w:val="24"/>
          <w:szCs w:val="24"/>
          <w:lang w:eastAsia="en-GB"/>
        </w:rPr>
        <w:t xml:space="preserve"> </w:t>
      </w:r>
      <w:proofErr w:type="spellStart"/>
      <w:r w:rsidRPr="00F073E8">
        <w:rPr>
          <w:sz w:val="24"/>
          <w:szCs w:val="24"/>
          <w:lang w:eastAsia="en-GB"/>
        </w:rPr>
        <w:t>ustawy</w:t>
      </w:r>
      <w:proofErr w:type="spellEnd"/>
      <w:r w:rsidRPr="00F073E8">
        <w:rPr>
          <w:sz w:val="24"/>
          <w:szCs w:val="24"/>
          <w:lang w:eastAsia="en-GB"/>
        </w:rPr>
        <w:t xml:space="preserve"> </w:t>
      </w:r>
      <w:proofErr w:type="spellStart"/>
      <w:r w:rsidRPr="00F073E8">
        <w:rPr>
          <w:sz w:val="24"/>
          <w:szCs w:val="24"/>
          <w:lang w:eastAsia="en-GB"/>
        </w:rPr>
        <w:t>Pzp</w:t>
      </w:r>
      <w:proofErr w:type="spellEnd"/>
    </w:p>
    <w:p w:rsidR="00241F98" w:rsidRDefault="00241F98" w:rsidP="00241F98">
      <w:pPr>
        <w:spacing w:after="0"/>
        <w:rPr>
          <w:sz w:val="24"/>
          <w:szCs w:val="24"/>
          <w:lang w:eastAsia="en-GB"/>
        </w:rPr>
      </w:pPr>
    </w:p>
    <w:tbl>
      <w:tblPr>
        <w:tblStyle w:val="Tabela-Siatka"/>
        <w:tblW w:w="0" w:type="auto"/>
        <w:tblLook w:val="04A0"/>
      </w:tblPr>
      <w:tblGrid>
        <w:gridCol w:w="9480"/>
      </w:tblGrid>
      <w:tr w:rsidR="00241F98" w:rsidTr="003C3976">
        <w:tc>
          <w:tcPr>
            <w:tcW w:w="9480" w:type="dxa"/>
          </w:tcPr>
          <w:p w:rsidR="00241F98" w:rsidRPr="00E25089" w:rsidRDefault="00241F98" w:rsidP="003C39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b/>
                <w:sz w:val="24"/>
                <w:szCs w:val="24"/>
                <w:lang w:val="pl-PL" w:eastAsia="en-GB"/>
              </w:rPr>
            </w:pPr>
            <w:r w:rsidRPr="00E25089">
              <w:rPr>
                <w:b/>
                <w:sz w:val="24"/>
                <w:szCs w:val="24"/>
                <w:lang w:val="pl-PL" w:eastAsia="en-GB"/>
              </w:rPr>
              <w:t>Jeżeli podmiot, w imieniu którego składane jest oświadczenie podlega wykluczeniu</w:t>
            </w:r>
          </w:p>
          <w:p w:rsidR="00241F98" w:rsidRDefault="00241F98" w:rsidP="003C39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sz w:val="24"/>
                <w:szCs w:val="24"/>
                <w:lang w:val="pl-PL" w:eastAsia="en-GB"/>
              </w:rPr>
            </w:pPr>
            <w:r>
              <w:rPr>
                <w:sz w:val="24"/>
                <w:szCs w:val="24"/>
                <w:lang w:val="pl-PL" w:eastAsia="en-GB"/>
              </w:rPr>
              <w:t xml:space="preserve">(wypełnić </w:t>
            </w:r>
            <w:r w:rsidRPr="00E25089">
              <w:rPr>
                <w:b/>
                <w:sz w:val="24"/>
                <w:szCs w:val="24"/>
                <w:lang w:val="pl-PL" w:eastAsia="en-GB"/>
              </w:rPr>
              <w:t xml:space="preserve">TYLKO </w:t>
            </w:r>
            <w:r>
              <w:rPr>
                <w:sz w:val="24"/>
                <w:szCs w:val="24"/>
                <w:lang w:val="pl-PL" w:eastAsia="en-GB"/>
              </w:rPr>
              <w:t>jeżeli dotyczy</w:t>
            </w:r>
          </w:p>
        </w:tc>
      </w:tr>
    </w:tbl>
    <w:p w:rsidR="00241F98" w:rsidRPr="006453B3" w:rsidRDefault="00241F98" w:rsidP="00241F98">
      <w:pPr>
        <w:spacing w:after="0"/>
        <w:jc w:val="both"/>
        <w:rPr>
          <w:lang w:val="pl-PL" w:eastAsia="en-GB"/>
        </w:rPr>
      </w:pPr>
      <w:r w:rsidRPr="006453B3">
        <w:rPr>
          <w:lang w:val="pl-PL" w:eastAsia="en-GB"/>
        </w:rPr>
        <w:t xml:space="preserve">Oświadczam, </w:t>
      </w:r>
      <w:r w:rsidRPr="006453B3">
        <w:rPr>
          <w:b/>
          <w:lang w:val="pl-PL" w:eastAsia="en-GB"/>
        </w:rPr>
        <w:t>że zachodzą w stosunku do mnie</w:t>
      </w:r>
      <w:r w:rsidRPr="006453B3">
        <w:rPr>
          <w:lang w:val="pl-PL" w:eastAsia="en-GB"/>
        </w:rPr>
        <w:t xml:space="preserve"> podstawy wykluczenia z pos</w:t>
      </w:r>
      <w:r>
        <w:rPr>
          <w:lang w:val="pl-PL" w:eastAsia="en-GB"/>
        </w:rPr>
        <w:t>tępowania  na podstawie art. ….</w:t>
      </w:r>
      <w:r w:rsidRPr="006453B3">
        <w:rPr>
          <w:lang w:val="pl-PL" w:eastAsia="en-GB"/>
        </w:rPr>
        <w:t>..</w:t>
      </w:r>
      <w:r>
        <w:rPr>
          <w:lang w:val="pl-PL" w:eastAsia="en-GB"/>
        </w:rPr>
        <w:t>..</w:t>
      </w:r>
      <w:r w:rsidRPr="006453B3">
        <w:rPr>
          <w:lang w:val="pl-PL" w:eastAsia="en-GB"/>
        </w:rPr>
        <w:t xml:space="preserve">Ustawy </w:t>
      </w:r>
      <w:proofErr w:type="spellStart"/>
      <w:r w:rsidRPr="006453B3">
        <w:rPr>
          <w:lang w:val="pl-PL" w:eastAsia="en-GB"/>
        </w:rPr>
        <w:t>Pzp</w:t>
      </w:r>
      <w:proofErr w:type="spellEnd"/>
      <w:r w:rsidRPr="006453B3">
        <w:rPr>
          <w:lang w:val="pl-PL" w:eastAsia="en-GB"/>
        </w:rPr>
        <w:t xml:space="preserve"> </w:t>
      </w:r>
    </w:p>
    <w:p w:rsidR="00241F98" w:rsidRPr="006453B3" w:rsidRDefault="00241F98" w:rsidP="00241F98">
      <w:pPr>
        <w:spacing w:after="0"/>
        <w:jc w:val="both"/>
        <w:rPr>
          <w:lang w:val="pl-PL" w:eastAsia="en-GB"/>
        </w:rPr>
      </w:pPr>
      <w:r w:rsidRPr="006453B3">
        <w:rPr>
          <w:lang w:val="pl-PL" w:eastAsia="en-GB"/>
        </w:rPr>
        <w:t xml:space="preserve"> Jednocześnie oświadczam,  ze w związku z ww. okolicznością na podstawie art. 110 ust. 2 ustawy </w:t>
      </w:r>
      <w:proofErr w:type="spellStart"/>
      <w:r w:rsidRPr="006453B3">
        <w:rPr>
          <w:lang w:val="pl-PL" w:eastAsia="en-GB"/>
        </w:rPr>
        <w:t>Pzp</w:t>
      </w:r>
      <w:proofErr w:type="spellEnd"/>
      <w:r w:rsidRPr="006453B3">
        <w:rPr>
          <w:lang w:val="pl-PL" w:eastAsia="en-GB"/>
        </w:rPr>
        <w:t xml:space="preserve"> podjąłem następujące środki naprawcze.</w:t>
      </w:r>
    </w:p>
    <w:p w:rsidR="00241F98" w:rsidRDefault="00241F98" w:rsidP="00241F98">
      <w:pPr>
        <w:spacing w:after="0"/>
        <w:rPr>
          <w:sz w:val="24"/>
          <w:szCs w:val="24"/>
          <w:lang w:val="pl-PL" w:eastAsia="en-GB"/>
        </w:rPr>
      </w:pPr>
      <w:r>
        <w:rPr>
          <w:sz w:val="24"/>
          <w:szCs w:val="24"/>
          <w:lang w:val="pl-PL" w:eastAsia="en-GB"/>
        </w:rPr>
        <w:t>……………………………………………………………………………………………………………………………………………………</w:t>
      </w:r>
    </w:p>
    <w:p w:rsidR="00241F98" w:rsidRDefault="00241F98" w:rsidP="00241F98">
      <w:pPr>
        <w:spacing w:after="0"/>
        <w:rPr>
          <w:sz w:val="24"/>
          <w:szCs w:val="24"/>
          <w:lang w:val="pl-PL" w:eastAsia="en-GB"/>
        </w:rPr>
      </w:pPr>
      <w:r>
        <w:rPr>
          <w:sz w:val="24"/>
          <w:szCs w:val="24"/>
          <w:lang w:val="pl-PL" w:eastAsia="en-GB"/>
        </w:rPr>
        <w:t>………………………………………………………………………………………………………………………………………………</w:t>
      </w:r>
    </w:p>
    <w:p w:rsidR="00241F98" w:rsidRDefault="00241F98" w:rsidP="00241F98">
      <w:pPr>
        <w:spacing w:after="0"/>
        <w:rPr>
          <w:sz w:val="24"/>
          <w:szCs w:val="24"/>
          <w:lang w:val="pl-PL" w:eastAsia="en-GB"/>
        </w:rPr>
      </w:pPr>
    </w:p>
    <w:tbl>
      <w:tblPr>
        <w:tblStyle w:val="Tabela-Siatka"/>
        <w:tblW w:w="0" w:type="auto"/>
        <w:tblLook w:val="04A0"/>
      </w:tblPr>
      <w:tblGrid>
        <w:gridCol w:w="9480"/>
      </w:tblGrid>
      <w:tr w:rsidR="00241F98" w:rsidTr="003C3976">
        <w:tc>
          <w:tcPr>
            <w:tcW w:w="9480" w:type="dxa"/>
          </w:tcPr>
          <w:p w:rsidR="00241F98" w:rsidRPr="00E25089" w:rsidRDefault="00241F98" w:rsidP="003C39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b/>
                <w:sz w:val="24"/>
                <w:szCs w:val="24"/>
                <w:lang w:val="pl-PL" w:eastAsia="en-GB"/>
              </w:rPr>
            </w:pPr>
            <w:r w:rsidRPr="00E25089">
              <w:rPr>
                <w:b/>
                <w:sz w:val="24"/>
                <w:szCs w:val="24"/>
                <w:lang w:val="pl-PL" w:eastAsia="en-GB"/>
              </w:rPr>
              <w:t>Oświadczenie dotyczące podanych informacji:</w:t>
            </w:r>
          </w:p>
        </w:tc>
      </w:tr>
    </w:tbl>
    <w:p w:rsidR="00241F98" w:rsidRPr="006453B3" w:rsidRDefault="00241F98" w:rsidP="00241F98">
      <w:pPr>
        <w:spacing w:after="0"/>
        <w:jc w:val="both"/>
        <w:rPr>
          <w:lang w:val="pl-PL" w:eastAsia="en-GB"/>
        </w:rPr>
      </w:pPr>
      <w:r w:rsidRPr="006453B3">
        <w:rPr>
          <w:lang w:val="pl-PL" w:eastAsia="en-GB"/>
        </w:rPr>
        <w:t>Oświadcza</w:t>
      </w:r>
      <w:r>
        <w:rPr>
          <w:lang w:val="pl-PL" w:eastAsia="en-GB"/>
        </w:rPr>
        <w:t>m</w:t>
      </w:r>
      <w:r w:rsidRPr="006453B3">
        <w:rPr>
          <w:lang w:val="pl-PL" w:eastAsia="en-GB"/>
        </w:rPr>
        <w:t>, że wszystkie informacje podane w powyższym oświadczeniu są aktualne i zgodne z prawdą oraz zostały przedstawione z pełną świadomością konsekwencji wprowadzenia Zamawiającego w błąd przy przedstawianiu informacji.</w:t>
      </w:r>
    </w:p>
    <w:p w:rsidR="00241F98" w:rsidRPr="006453B3" w:rsidRDefault="00241F98" w:rsidP="00241F98">
      <w:pPr>
        <w:spacing w:after="0"/>
        <w:rPr>
          <w:lang w:val="pl-PL" w:eastAsia="en-GB"/>
        </w:rPr>
      </w:pPr>
    </w:p>
    <w:p w:rsidR="00241F98" w:rsidRDefault="00241F98" w:rsidP="00241F98">
      <w:pPr>
        <w:spacing w:after="0"/>
        <w:rPr>
          <w:sz w:val="24"/>
          <w:szCs w:val="24"/>
          <w:lang w:val="pl-PL" w:eastAsia="en-GB"/>
        </w:rPr>
      </w:pPr>
      <w:r>
        <w:rPr>
          <w:sz w:val="24"/>
          <w:szCs w:val="24"/>
          <w:lang w:val="pl-PL" w:eastAsia="en-GB"/>
        </w:rPr>
        <w:t>Data ……………………………….                                                      ……………………………………………………………..</w:t>
      </w:r>
    </w:p>
    <w:p w:rsidR="00241F98" w:rsidRPr="00725F37" w:rsidRDefault="00241F98" w:rsidP="00241F98">
      <w:pPr>
        <w:spacing w:after="0"/>
        <w:rPr>
          <w:sz w:val="18"/>
          <w:szCs w:val="18"/>
          <w:lang w:val="pl-PL" w:eastAsia="en-GB"/>
        </w:rPr>
      </w:pPr>
      <w:r>
        <w:rPr>
          <w:sz w:val="24"/>
          <w:szCs w:val="24"/>
          <w:lang w:val="pl-PL" w:eastAsia="en-GB"/>
        </w:rPr>
        <w:t xml:space="preserve">                                                                                                  </w:t>
      </w:r>
      <w:r w:rsidRPr="006453B3">
        <w:rPr>
          <w:sz w:val="18"/>
          <w:szCs w:val="18"/>
          <w:lang w:val="pl-PL" w:eastAsia="en-GB"/>
        </w:rPr>
        <w:t>(podpis upełnomocnionego przedstawiciela Wykonawcy</w:t>
      </w:r>
      <w:r>
        <w:rPr>
          <w:sz w:val="18"/>
          <w:szCs w:val="18"/>
          <w:lang w:val="pl-PL" w:eastAsia="en-GB"/>
        </w:rPr>
        <w:t>)</w:t>
      </w:r>
      <w:r>
        <w:rPr>
          <w:rFonts w:ascii="Times New Roman" w:eastAsia="Times New Roman" w:hAnsi="Times New Roman" w:cs="Times New Roman"/>
          <w:szCs w:val="20"/>
        </w:rPr>
        <w:t xml:space="preserve">                                                                                                                                </w:t>
      </w:r>
    </w:p>
    <w:p w:rsidR="00241F98" w:rsidRDefault="00241F98" w:rsidP="00241F98">
      <w:pPr>
        <w:spacing w:before="60" w:after="0" w:line="240" w:lineRule="auto"/>
        <w:ind w:right="-24"/>
        <w:rPr>
          <w:rFonts w:ascii="Times New Roman" w:eastAsia="Times New Roman" w:hAnsi="Times New Roman" w:cs="Times New Roman"/>
          <w:szCs w:val="20"/>
        </w:rPr>
      </w:pPr>
    </w:p>
    <w:sectPr w:rsidR="00241F98" w:rsidSect="00441789">
      <w:pgSz w:w="11900" w:h="16840"/>
      <w:pgMar w:top="1417" w:right="1417" w:bottom="851" w:left="993" w:header="708" w:footer="708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Arial Unicode MS"/>
    <w:charset w:val="EE"/>
    <w:family w:val="auto"/>
    <w:pitch w:val="variable"/>
    <w:sig w:usb0="00000000" w:usb1="00000000" w:usb2="00000000" w:usb3="00000000" w:csb0="0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rdia New">
    <w:panose1 w:val="020B0304020202020204"/>
    <w:charset w:val="DE"/>
    <w:family w:val="roman"/>
    <w:notTrueType/>
    <w:pitch w:val="variable"/>
    <w:sig w:usb0="01000001" w:usb1="00000000" w:usb2="00000000" w:usb3="00000000" w:csb0="0001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42622A"/>
    <w:multiLevelType w:val="singleLevel"/>
    <w:tmpl w:val="4E52F7EA"/>
    <w:lvl w:ilvl="0">
      <w:start w:val="4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2">
    <w:nsid w:val="08444553"/>
    <w:multiLevelType w:val="singleLevel"/>
    <w:tmpl w:val="8AE02B3C"/>
    <w:lvl w:ilvl="0">
      <w:start w:val="4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  <w:b/>
      </w:rPr>
    </w:lvl>
  </w:abstractNum>
  <w:abstractNum w:abstractNumId="3">
    <w:nsid w:val="11B32445"/>
    <w:multiLevelType w:val="hybridMultilevel"/>
    <w:tmpl w:val="90A82244"/>
    <w:lvl w:ilvl="0" w:tplc="CD302792">
      <w:start w:val="1"/>
      <w:numFmt w:val="lowerLetter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14275D2D"/>
    <w:multiLevelType w:val="singleLevel"/>
    <w:tmpl w:val="B3B49FB2"/>
    <w:lvl w:ilvl="0">
      <w:start w:val="3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5">
    <w:nsid w:val="1688156D"/>
    <w:multiLevelType w:val="singleLevel"/>
    <w:tmpl w:val="6966DEC6"/>
    <w:lvl w:ilvl="0">
      <w:start w:val="2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6">
    <w:nsid w:val="178208C6"/>
    <w:multiLevelType w:val="singleLevel"/>
    <w:tmpl w:val="70561332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7">
    <w:nsid w:val="18DE3E6E"/>
    <w:multiLevelType w:val="hybridMultilevel"/>
    <w:tmpl w:val="BC220B6C"/>
    <w:lvl w:ilvl="0" w:tplc="7B6EA06E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1B1C478F"/>
    <w:multiLevelType w:val="singleLevel"/>
    <w:tmpl w:val="48347DCA"/>
    <w:lvl w:ilvl="0">
      <w:start w:val="1"/>
      <w:numFmt w:val="decimal"/>
      <w:lvlText w:val="%1)"/>
      <w:legacy w:legacy="1" w:legacySpace="0" w:legacyIndent="346"/>
      <w:lvlJc w:val="left"/>
      <w:rPr>
        <w:rFonts w:ascii="Times New Roman" w:hAnsi="Times New Roman" w:cs="Times New Roman" w:hint="default"/>
        <w:b w:val="0"/>
      </w:rPr>
    </w:lvl>
  </w:abstractNum>
  <w:abstractNum w:abstractNumId="9">
    <w:nsid w:val="1FF41894"/>
    <w:multiLevelType w:val="hybridMultilevel"/>
    <w:tmpl w:val="D520E258"/>
    <w:lvl w:ilvl="0" w:tplc="0D3CF104">
      <w:start w:val="1"/>
      <w:numFmt w:val="decimal"/>
      <w:lvlText w:val="%1)"/>
      <w:lvlJc w:val="left"/>
      <w:pPr>
        <w:ind w:left="11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0">
    <w:nsid w:val="20965CAA"/>
    <w:multiLevelType w:val="multilevel"/>
    <w:tmpl w:val="BF802B4E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  <w:b/>
        <w:color w:val="auto"/>
      </w:rPr>
    </w:lvl>
    <w:lvl w:ilvl="1">
      <w:start w:val="1"/>
      <w:numFmt w:val="lowerLetter"/>
      <w:lvlText w:val="%2."/>
      <w:lvlJc w:val="left"/>
      <w:pPr>
        <w:ind w:left="2036" w:hanging="360"/>
      </w:pPr>
    </w:lvl>
    <w:lvl w:ilvl="2">
      <w:start w:val="1"/>
      <w:numFmt w:val="lowerLetter"/>
      <w:lvlText w:val="%3)"/>
      <w:lvlJc w:val="left"/>
      <w:pPr>
        <w:ind w:left="2936" w:hanging="360"/>
      </w:pPr>
      <w:rPr>
        <w:rFonts w:hint="default"/>
        <w:b w:val="0"/>
      </w:rPr>
    </w:lvl>
    <w:lvl w:ilvl="3">
      <w:start w:val="1"/>
      <w:numFmt w:val="decimal"/>
      <w:lvlText w:val="%4)"/>
      <w:lvlJc w:val="left"/>
      <w:pPr>
        <w:ind w:left="3476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ind w:left="4196" w:hanging="360"/>
      </w:pPr>
    </w:lvl>
    <w:lvl w:ilvl="5" w:tentative="1">
      <w:start w:val="1"/>
      <w:numFmt w:val="lowerRoman"/>
      <w:lvlText w:val="%6."/>
      <w:lvlJc w:val="right"/>
      <w:pPr>
        <w:ind w:left="4916" w:hanging="180"/>
      </w:pPr>
    </w:lvl>
    <w:lvl w:ilvl="6" w:tentative="1">
      <w:start w:val="1"/>
      <w:numFmt w:val="decimal"/>
      <w:lvlText w:val="%7."/>
      <w:lvlJc w:val="left"/>
      <w:pPr>
        <w:ind w:left="5636" w:hanging="360"/>
      </w:pPr>
    </w:lvl>
    <w:lvl w:ilvl="7" w:tentative="1">
      <w:start w:val="1"/>
      <w:numFmt w:val="lowerLetter"/>
      <w:lvlText w:val="%8."/>
      <w:lvlJc w:val="left"/>
      <w:pPr>
        <w:ind w:left="6356" w:hanging="360"/>
      </w:pPr>
    </w:lvl>
    <w:lvl w:ilvl="8" w:tentative="1">
      <w:start w:val="1"/>
      <w:numFmt w:val="lowerRoman"/>
      <w:lvlText w:val="%9."/>
      <w:lvlJc w:val="right"/>
      <w:pPr>
        <w:ind w:left="7076" w:hanging="180"/>
      </w:pPr>
    </w:lvl>
  </w:abstractNum>
  <w:abstractNum w:abstractNumId="11">
    <w:nsid w:val="254034FA"/>
    <w:multiLevelType w:val="hybridMultilevel"/>
    <w:tmpl w:val="00F6395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26D731EA"/>
    <w:multiLevelType w:val="hybridMultilevel"/>
    <w:tmpl w:val="3A4A7A42"/>
    <w:lvl w:ilvl="0" w:tplc="57224480">
      <w:start w:val="7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59281E"/>
    <w:multiLevelType w:val="singleLevel"/>
    <w:tmpl w:val="5C38594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</w:abstractNum>
  <w:abstractNum w:abstractNumId="14">
    <w:nsid w:val="3FC41377"/>
    <w:multiLevelType w:val="singleLevel"/>
    <w:tmpl w:val="74124E1A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  <w:b w:val="0"/>
      </w:rPr>
    </w:lvl>
  </w:abstractNum>
  <w:abstractNum w:abstractNumId="15">
    <w:nsid w:val="44EE263F"/>
    <w:multiLevelType w:val="hybridMultilevel"/>
    <w:tmpl w:val="F7E0FD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4F638C"/>
    <w:multiLevelType w:val="hybridMultilevel"/>
    <w:tmpl w:val="E7CAF3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910AD6"/>
    <w:multiLevelType w:val="singleLevel"/>
    <w:tmpl w:val="04150011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</w:abstractNum>
  <w:abstractNum w:abstractNumId="18">
    <w:nsid w:val="4F0420F8"/>
    <w:multiLevelType w:val="singleLevel"/>
    <w:tmpl w:val="14986D5E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9">
    <w:nsid w:val="4FF3534F"/>
    <w:multiLevelType w:val="hybridMultilevel"/>
    <w:tmpl w:val="2C4A6350"/>
    <w:lvl w:ilvl="0" w:tplc="04150017">
      <w:start w:val="1"/>
      <w:numFmt w:val="lowerLetter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>
    <w:nsid w:val="517C4D0D"/>
    <w:multiLevelType w:val="hybridMultilevel"/>
    <w:tmpl w:val="D0783D82"/>
    <w:lvl w:ilvl="0" w:tplc="029428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CA2914"/>
    <w:multiLevelType w:val="singleLevel"/>
    <w:tmpl w:val="20E683C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</w:abstractNum>
  <w:abstractNum w:abstractNumId="22">
    <w:nsid w:val="56D45673"/>
    <w:multiLevelType w:val="singleLevel"/>
    <w:tmpl w:val="9A02B3A8"/>
    <w:lvl w:ilvl="0">
      <w:start w:val="2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23">
    <w:nsid w:val="5CCC3A91"/>
    <w:multiLevelType w:val="singleLevel"/>
    <w:tmpl w:val="26A4A638"/>
    <w:lvl w:ilvl="0">
      <w:start w:val="3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24">
    <w:nsid w:val="5CFE383C"/>
    <w:multiLevelType w:val="hybridMultilevel"/>
    <w:tmpl w:val="6644C33C"/>
    <w:lvl w:ilvl="0" w:tplc="04150017">
      <w:start w:val="1"/>
      <w:numFmt w:val="lowerLetter"/>
      <w:lvlText w:val="%1)"/>
      <w:lvlJc w:val="left"/>
      <w:pPr>
        <w:ind w:left="1559" w:hanging="360"/>
      </w:pPr>
    </w:lvl>
    <w:lvl w:ilvl="1" w:tplc="04150019" w:tentative="1">
      <w:start w:val="1"/>
      <w:numFmt w:val="lowerLetter"/>
      <w:lvlText w:val="%2."/>
      <w:lvlJc w:val="left"/>
      <w:pPr>
        <w:ind w:left="2279" w:hanging="360"/>
      </w:pPr>
    </w:lvl>
    <w:lvl w:ilvl="2" w:tplc="0415001B">
      <w:start w:val="1"/>
      <w:numFmt w:val="lowerRoman"/>
      <w:lvlText w:val="%3."/>
      <w:lvlJc w:val="right"/>
      <w:pPr>
        <w:ind w:left="2999" w:hanging="180"/>
      </w:pPr>
    </w:lvl>
    <w:lvl w:ilvl="3" w:tplc="0415000F" w:tentative="1">
      <w:start w:val="1"/>
      <w:numFmt w:val="decimal"/>
      <w:lvlText w:val="%4."/>
      <w:lvlJc w:val="left"/>
      <w:pPr>
        <w:ind w:left="3719" w:hanging="360"/>
      </w:pPr>
    </w:lvl>
    <w:lvl w:ilvl="4" w:tplc="04150019" w:tentative="1">
      <w:start w:val="1"/>
      <w:numFmt w:val="lowerLetter"/>
      <w:lvlText w:val="%5."/>
      <w:lvlJc w:val="left"/>
      <w:pPr>
        <w:ind w:left="4439" w:hanging="360"/>
      </w:pPr>
    </w:lvl>
    <w:lvl w:ilvl="5" w:tplc="0415001B" w:tentative="1">
      <w:start w:val="1"/>
      <w:numFmt w:val="lowerRoman"/>
      <w:lvlText w:val="%6."/>
      <w:lvlJc w:val="right"/>
      <w:pPr>
        <w:ind w:left="5159" w:hanging="180"/>
      </w:pPr>
    </w:lvl>
    <w:lvl w:ilvl="6" w:tplc="0415000F" w:tentative="1">
      <w:start w:val="1"/>
      <w:numFmt w:val="decimal"/>
      <w:lvlText w:val="%7."/>
      <w:lvlJc w:val="left"/>
      <w:pPr>
        <w:ind w:left="5879" w:hanging="360"/>
      </w:pPr>
    </w:lvl>
    <w:lvl w:ilvl="7" w:tplc="04150019" w:tentative="1">
      <w:start w:val="1"/>
      <w:numFmt w:val="lowerLetter"/>
      <w:lvlText w:val="%8."/>
      <w:lvlJc w:val="left"/>
      <w:pPr>
        <w:ind w:left="6599" w:hanging="360"/>
      </w:pPr>
    </w:lvl>
    <w:lvl w:ilvl="8" w:tplc="0415001B" w:tentative="1">
      <w:start w:val="1"/>
      <w:numFmt w:val="lowerRoman"/>
      <w:lvlText w:val="%9."/>
      <w:lvlJc w:val="right"/>
      <w:pPr>
        <w:ind w:left="7319" w:hanging="180"/>
      </w:pPr>
    </w:lvl>
  </w:abstractNum>
  <w:abstractNum w:abstractNumId="25">
    <w:nsid w:val="6A0B655C"/>
    <w:multiLevelType w:val="multilevel"/>
    <w:tmpl w:val="122679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90" w:hanging="360"/>
      </w:pPr>
    </w:lvl>
    <w:lvl w:ilvl="2" w:tentative="1">
      <w:start w:val="1"/>
      <w:numFmt w:val="lowerRoman"/>
      <w:lvlText w:val="%3."/>
      <w:lvlJc w:val="right"/>
      <w:pPr>
        <w:ind w:left="2910" w:hanging="180"/>
      </w:pPr>
    </w:lvl>
    <w:lvl w:ilvl="3" w:tentative="1">
      <w:start w:val="1"/>
      <w:numFmt w:val="decimal"/>
      <w:lvlText w:val="%4."/>
      <w:lvlJc w:val="left"/>
      <w:pPr>
        <w:ind w:left="3630" w:hanging="360"/>
      </w:pPr>
    </w:lvl>
    <w:lvl w:ilvl="4" w:tentative="1">
      <w:start w:val="1"/>
      <w:numFmt w:val="lowerLetter"/>
      <w:lvlText w:val="%5."/>
      <w:lvlJc w:val="left"/>
      <w:pPr>
        <w:ind w:left="4350" w:hanging="360"/>
      </w:pPr>
    </w:lvl>
    <w:lvl w:ilvl="5" w:tentative="1">
      <w:start w:val="1"/>
      <w:numFmt w:val="lowerRoman"/>
      <w:lvlText w:val="%6."/>
      <w:lvlJc w:val="right"/>
      <w:pPr>
        <w:ind w:left="5070" w:hanging="180"/>
      </w:pPr>
    </w:lvl>
    <w:lvl w:ilvl="6" w:tentative="1">
      <w:start w:val="1"/>
      <w:numFmt w:val="decimal"/>
      <w:lvlText w:val="%7."/>
      <w:lvlJc w:val="left"/>
      <w:pPr>
        <w:ind w:left="5790" w:hanging="360"/>
      </w:pPr>
    </w:lvl>
    <w:lvl w:ilvl="7" w:tentative="1">
      <w:start w:val="1"/>
      <w:numFmt w:val="lowerLetter"/>
      <w:lvlText w:val="%8."/>
      <w:lvlJc w:val="left"/>
      <w:pPr>
        <w:ind w:left="6510" w:hanging="360"/>
      </w:pPr>
    </w:lvl>
    <w:lvl w:ilvl="8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26">
    <w:nsid w:val="799923DE"/>
    <w:multiLevelType w:val="hybridMultilevel"/>
    <w:tmpl w:val="89CA8C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B221063"/>
    <w:multiLevelType w:val="hybridMultilevel"/>
    <w:tmpl w:val="BD06222C"/>
    <w:lvl w:ilvl="0" w:tplc="04150011">
      <w:start w:val="1"/>
      <w:numFmt w:val="decimal"/>
      <w:lvlText w:val="%1)"/>
      <w:lvlJc w:val="left"/>
      <w:pPr>
        <w:ind w:left="1316" w:hanging="360"/>
      </w:pPr>
    </w:lvl>
    <w:lvl w:ilvl="1" w:tplc="04150019">
      <w:start w:val="1"/>
      <w:numFmt w:val="lowerLetter"/>
      <w:lvlText w:val="%2."/>
      <w:lvlJc w:val="left"/>
      <w:pPr>
        <w:ind w:left="2036" w:hanging="360"/>
      </w:pPr>
    </w:lvl>
    <w:lvl w:ilvl="2" w:tplc="0415001B" w:tentative="1">
      <w:start w:val="1"/>
      <w:numFmt w:val="lowerRoman"/>
      <w:lvlText w:val="%3."/>
      <w:lvlJc w:val="right"/>
      <w:pPr>
        <w:ind w:left="2756" w:hanging="180"/>
      </w:pPr>
    </w:lvl>
    <w:lvl w:ilvl="3" w:tplc="0415000F" w:tentative="1">
      <w:start w:val="1"/>
      <w:numFmt w:val="decimal"/>
      <w:lvlText w:val="%4."/>
      <w:lvlJc w:val="left"/>
      <w:pPr>
        <w:ind w:left="3476" w:hanging="360"/>
      </w:pPr>
    </w:lvl>
    <w:lvl w:ilvl="4" w:tplc="04150019" w:tentative="1">
      <w:start w:val="1"/>
      <w:numFmt w:val="lowerLetter"/>
      <w:lvlText w:val="%5."/>
      <w:lvlJc w:val="left"/>
      <w:pPr>
        <w:ind w:left="4196" w:hanging="360"/>
      </w:pPr>
    </w:lvl>
    <w:lvl w:ilvl="5" w:tplc="0415001B" w:tentative="1">
      <w:start w:val="1"/>
      <w:numFmt w:val="lowerRoman"/>
      <w:lvlText w:val="%6."/>
      <w:lvlJc w:val="right"/>
      <w:pPr>
        <w:ind w:left="4916" w:hanging="180"/>
      </w:pPr>
    </w:lvl>
    <w:lvl w:ilvl="6" w:tplc="0415000F" w:tentative="1">
      <w:start w:val="1"/>
      <w:numFmt w:val="decimal"/>
      <w:lvlText w:val="%7."/>
      <w:lvlJc w:val="left"/>
      <w:pPr>
        <w:ind w:left="5636" w:hanging="360"/>
      </w:pPr>
    </w:lvl>
    <w:lvl w:ilvl="7" w:tplc="04150019" w:tentative="1">
      <w:start w:val="1"/>
      <w:numFmt w:val="lowerLetter"/>
      <w:lvlText w:val="%8."/>
      <w:lvlJc w:val="left"/>
      <w:pPr>
        <w:ind w:left="6356" w:hanging="360"/>
      </w:pPr>
    </w:lvl>
    <w:lvl w:ilvl="8" w:tplc="0415001B" w:tentative="1">
      <w:start w:val="1"/>
      <w:numFmt w:val="lowerRoman"/>
      <w:lvlText w:val="%9."/>
      <w:lvlJc w:val="right"/>
      <w:pPr>
        <w:ind w:left="7076" w:hanging="180"/>
      </w:pPr>
    </w:lvl>
  </w:abstractNum>
  <w:abstractNum w:abstractNumId="28">
    <w:nsid w:val="7B4E3E39"/>
    <w:multiLevelType w:val="hybridMultilevel"/>
    <w:tmpl w:val="ED86BA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B328DCA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F948E7"/>
    <w:multiLevelType w:val="singleLevel"/>
    <w:tmpl w:val="13249F84"/>
    <w:lvl w:ilvl="0">
      <w:start w:val="3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12"/>
  </w:num>
  <w:num w:numId="9">
    <w:abstractNumId w:val="14"/>
  </w:num>
  <w:num w:numId="10">
    <w:abstractNumId w:val="10"/>
  </w:num>
  <w:num w:numId="11">
    <w:abstractNumId w:val="25"/>
  </w:num>
  <w:num w:numId="12">
    <w:abstractNumId w:val="17"/>
  </w:num>
  <w:num w:numId="13">
    <w:abstractNumId w:val="6"/>
  </w:num>
  <w:num w:numId="14">
    <w:abstractNumId w:val="21"/>
  </w:num>
  <w:num w:numId="15">
    <w:abstractNumId w:val="5"/>
  </w:num>
  <w:num w:numId="16">
    <w:abstractNumId w:val="29"/>
  </w:num>
  <w:num w:numId="17">
    <w:abstractNumId w:val="1"/>
  </w:num>
  <w:num w:numId="18">
    <w:abstractNumId w:val="13"/>
  </w:num>
  <w:num w:numId="19">
    <w:abstractNumId w:val="4"/>
  </w:num>
  <w:num w:numId="20">
    <w:abstractNumId w:val="2"/>
  </w:num>
  <w:num w:numId="21">
    <w:abstractNumId w:val="18"/>
  </w:num>
  <w:num w:numId="22">
    <w:abstractNumId w:val="8"/>
  </w:num>
  <w:num w:numId="23">
    <w:abstractNumId w:val="7"/>
  </w:num>
  <w:num w:numId="24">
    <w:abstractNumId w:val="28"/>
  </w:num>
  <w:num w:numId="25">
    <w:abstractNumId w:val="27"/>
  </w:num>
  <w:num w:numId="26">
    <w:abstractNumId w:val="24"/>
  </w:num>
  <w:num w:numId="27">
    <w:abstractNumId w:val="20"/>
  </w:num>
  <w:num w:numId="28">
    <w:abstractNumId w:val="11"/>
  </w:num>
  <w:num w:numId="29">
    <w:abstractNumId w:val="9"/>
  </w:num>
  <w:num w:numId="30">
    <w:abstractNumId w:val="26"/>
  </w:num>
  <w:num w:numId="31">
    <w:abstractNumId w:val="22"/>
  </w:num>
  <w:num w:numId="32">
    <w:abstractNumId w:val="23"/>
  </w:num>
  <w:num w:numId="33">
    <w:abstractNumId w:val="19"/>
  </w:num>
  <w:num w:numId="34">
    <w:abstractNumId w:val="16"/>
  </w:num>
  <w:num w:numId="35">
    <w:abstractNumId w:val="15"/>
  </w:num>
  <w:num w:numId="3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41F98"/>
    <w:rsid w:val="001E2C9D"/>
    <w:rsid w:val="00240720"/>
    <w:rsid w:val="00241F98"/>
    <w:rsid w:val="00313A59"/>
    <w:rsid w:val="00516B62"/>
    <w:rsid w:val="0063711C"/>
    <w:rsid w:val="0064345E"/>
    <w:rsid w:val="00700D98"/>
    <w:rsid w:val="00980EFB"/>
    <w:rsid w:val="00C07814"/>
    <w:rsid w:val="00D81CD6"/>
    <w:rsid w:val="00E923BF"/>
    <w:rsid w:val="00EC43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Normalny">
    <w:name w:val="Normal"/>
    <w:rsid w:val="00241F98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de-DE"/>
    </w:rPr>
  </w:style>
  <w:style w:type="paragraph" w:styleId="Nagwek1">
    <w:name w:val="heading 1"/>
    <w:basedOn w:val="Normalny"/>
    <w:next w:val="Normalny"/>
    <w:link w:val="Nagwek1Znak"/>
    <w:qFormat/>
    <w:rsid w:val="0063711C"/>
    <w:pPr>
      <w:keepNext/>
      <w:numPr>
        <w:numId w:val="7"/>
      </w:numPr>
      <w:outlineLvl w:val="0"/>
    </w:pPr>
    <w:rPr>
      <w:rFonts w:ascii="Times" w:eastAsia="Times New Roman" w:hAnsi="Times" w:cs="Times New Roman"/>
      <w:b/>
      <w:bCs/>
      <w:smallCaps/>
      <w:sz w:val="26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63711C"/>
    <w:pPr>
      <w:keepNext/>
      <w:numPr>
        <w:ilvl w:val="1"/>
        <w:numId w:val="7"/>
      </w:numPr>
      <w:spacing w:before="120" w:after="120" w:line="360" w:lineRule="auto"/>
      <w:outlineLvl w:val="1"/>
    </w:pPr>
    <w:rPr>
      <w:rFonts w:eastAsia="Times New Roman" w:cs="Times New Roman"/>
      <w:b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63711C"/>
    <w:pPr>
      <w:keepNext/>
      <w:numPr>
        <w:ilvl w:val="2"/>
        <w:numId w:val="7"/>
      </w:numPr>
      <w:spacing w:line="360" w:lineRule="auto"/>
      <w:outlineLvl w:val="2"/>
    </w:pPr>
    <w:rPr>
      <w:rFonts w:eastAsia="Times New Roman" w:cs="Times New Roman"/>
      <w:b/>
      <w:szCs w:val="28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63711C"/>
    <w:pPr>
      <w:keepNext/>
      <w:numPr>
        <w:ilvl w:val="3"/>
        <w:numId w:val="7"/>
      </w:numPr>
      <w:spacing w:line="360" w:lineRule="auto"/>
      <w:jc w:val="both"/>
      <w:outlineLvl w:val="3"/>
    </w:pPr>
    <w:rPr>
      <w:rFonts w:eastAsia="Times New Roman" w:cs="Times New Roman"/>
      <w:b/>
      <w:bCs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63711C"/>
    <w:pPr>
      <w:keepNext/>
      <w:numPr>
        <w:ilvl w:val="4"/>
        <w:numId w:val="7"/>
      </w:numPr>
      <w:spacing w:line="360" w:lineRule="auto"/>
      <w:jc w:val="center"/>
      <w:outlineLvl w:val="4"/>
    </w:pPr>
    <w:rPr>
      <w:rFonts w:eastAsia="Times New Roman" w:cs="Times New Roman"/>
      <w:b/>
      <w:bCs/>
      <w:szCs w:val="36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63711C"/>
    <w:pPr>
      <w:keepNext/>
      <w:numPr>
        <w:ilvl w:val="5"/>
        <w:numId w:val="7"/>
      </w:numPr>
      <w:jc w:val="center"/>
      <w:outlineLvl w:val="5"/>
    </w:pPr>
    <w:rPr>
      <w:rFonts w:eastAsia="Times New Roman" w:cs="Times New Roman"/>
      <w:b/>
      <w:bCs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63711C"/>
    <w:pPr>
      <w:keepNext/>
      <w:numPr>
        <w:ilvl w:val="6"/>
        <w:numId w:val="7"/>
      </w:numPr>
      <w:spacing w:line="360" w:lineRule="auto"/>
      <w:jc w:val="right"/>
      <w:outlineLvl w:val="6"/>
    </w:pPr>
    <w:rPr>
      <w:rFonts w:eastAsia="Times New Roman" w:cs="Times New Roman"/>
      <w:sz w:val="3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3711C"/>
    <w:rPr>
      <w:rFonts w:ascii="Times" w:hAnsi="Times"/>
      <w:b/>
      <w:bCs/>
      <w:smallCaps/>
      <w:sz w:val="26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63711C"/>
    <w:rPr>
      <w:b/>
      <w:sz w:val="24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63711C"/>
    <w:rPr>
      <w:b/>
      <w:sz w:val="22"/>
      <w:szCs w:val="28"/>
      <w:lang w:eastAsia="ar-SA"/>
    </w:rPr>
  </w:style>
  <w:style w:type="character" w:customStyle="1" w:styleId="Nagwek4Znak">
    <w:name w:val="Nagłówek 4 Znak"/>
    <w:basedOn w:val="Domylnaczcionkaakapitu"/>
    <w:link w:val="Nagwek4"/>
    <w:rsid w:val="0063711C"/>
    <w:rPr>
      <w:b/>
      <w:bCs/>
      <w:sz w:val="24"/>
      <w:szCs w:val="24"/>
      <w:lang w:eastAsia="ar-SA"/>
    </w:rPr>
  </w:style>
  <w:style w:type="character" w:customStyle="1" w:styleId="Nagwek5Znak">
    <w:name w:val="Nagłówek 5 Znak"/>
    <w:basedOn w:val="Domylnaczcionkaakapitu"/>
    <w:link w:val="Nagwek5"/>
    <w:rsid w:val="0063711C"/>
    <w:rPr>
      <w:b/>
      <w:bCs/>
      <w:sz w:val="24"/>
      <w:szCs w:val="36"/>
      <w:lang w:eastAsia="ar-SA"/>
    </w:rPr>
  </w:style>
  <w:style w:type="character" w:customStyle="1" w:styleId="Nagwek6Znak">
    <w:name w:val="Nagłówek 6 Znak"/>
    <w:basedOn w:val="Domylnaczcionkaakapitu"/>
    <w:link w:val="Nagwek6"/>
    <w:rsid w:val="0063711C"/>
    <w:rPr>
      <w:b/>
      <w:bCs/>
      <w:sz w:val="24"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rsid w:val="0063711C"/>
    <w:rPr>
      <w:sz w:val="32"/>
      <w:szCs w:val="24"/>
      <w:lang w:eastAsia="ar-SA"/>
    </w:rPr>
  </w:style>
  <w:style w:type="paragraph" w:styleId="Tytu">
    <w:name w:val="Title"/>
    <w:basedOn w:val="Normalny"/>
    <w:next w:val="Normalny"/>
    <w:link w:val="TytuZnak"/>
    <w:qFormat/>
    <w:rsid w:val="0063711C"/>
    <w:pPr>
      <w:jc w:val="center"/>
    </w:pPr>
    <w:rPr>
      <w:rFonts w:eastAsia="Times New Roman" w:cs="Times New Roman"/>
      <w:sz w:val="36"/>
      <w:u w:val="single"/>
      <w:lang w:eastAsia="ar-SA"/>
    </w:rPr>
  </w:style>
  <w:style w:type="character" w:customStyle="1" w:styleId="TytuZnak">
    <w:name w:val="Tytuł Znak"/>
    <w:basedOn w:val="Domylnaczcionkaakapitu"/>
    <w:link w:val="Tytu"/>
    <w:rsid w:val="0063711C"/>
    <w:rPr>
      <w:sz w:val="36"/>
      <w:szCs w:val="24"/>
      <w:u w:val="single"/>
      <w:lang w:eastAsia="ar-SA"/>
    </w:rPr>
  </w:style>
  <w:style w:type="paragraph" w:styleId="Podtytu">
    <w:name w:val="Subtitle"/>
    <w:basedOn w:val="Normalny"/>
    <w:next w:val="Normalny"/>
    <w:link w:val="PodtytuZnak"/>
    <w:qFormat/>
    <w:rsid w:val="0063711C"/>
    <w:pPr>
      <w:keepNext/>
      <w:spacing w:before="240" w:after="120"/>
      <w:jc w:val="center"/>
    </w:pPr>
    <w:rPr>
      <w:rFonts w:ascii="Arial" w:eastAsia="Lucida Sans Unicode" w:hAnsi="Arial"/>
      <w:i/>
      <w:iCs/>
      <w:sz w:val="28"/>
      <w:szCs w:val="28"/>
      <w:lang w:eastAsia="ar-SA"/>
    </w:rPr>
  </w:style>
  <w:style w:type="character" w:customStyle="1" w:styleId="PodtytuZnak">
    <w:name w:val="Podtytuł Znak"/>
    <w:basedOn w:val="Domylnaczcionkaakapitu"/>
    <w:link w:val="Podtytu"/>
    <w:rsid w:val="0063711C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Akapitzlist">
    <w:name w:val="List Paragraph"/>
    <w:aliases w:val="Akapit z listą BS,CW_Lista,Colorful List Accent 1,List Paragraph,Akapit z listą4,Akapit z listą1,Średnia siatka 1 — akcent 21,sw tekst,Wypunktowanie,Colorful List - Accent 11,Kolorowa lista — akcent 12,Asia 2  Akapit z listą,Obiekt,Nag 1"/>
    <w:basedOn w:val="Normalny"/>
    <w:uiPriority w:val="34"/>
    <w:qFormat/>
    <w:rsid w:val="0063711C"/>
    <w:pPr>
      <w:ind w:left="720"/>
    </w:pPr>
    <w:rPr>
      <w:rFonts w:eastAsia="Times New Roman" w:cs="Times New Roman"/>
      <w:lang w:eastAsia="ar-SA"/>
    </w:rPr>
  </w:style>
  <w:style w:type="paragraph" w:styleId="Nagwekspisutreci">
    <w:name w:val="TOC Heading"/>
    <w:basedOn w:val="Nagwek1"/>
    <w:next w:val="Normalny"/>
    <w:qFormat/>
    <w:rsid w:val="0063711C"/>
    <w:pPr>
      <w:keepLines/>
      <w:numPr>
        <w:numId w:val="0"/>
      </w:numPr>
      <w:spacing w:before="480"/>
    </w:pPr>
    <w:rPr>
      <w:rFonts w:ascii="Cambria" w:hAnsi="Cambria"/>
      <w:smallCaps w:val="0"/>
      <w:color w:val="365F91"/>
      <w:sz w:val="28"/>
      <w:szCs w:val="28"/>
    </w:rPr>
  </w:style>
  <w:style w:type="character" w:styleId="Hipercze">
    <w:name w:val="Hyperlink"/>
    <w:rsid w:val="00241F98"/>
    <w:rPr>
      <w:u w:val="single"/>
    </w:rPr>
  </w:style>
  <w:style w:type="paragraph" w:styleId="Stopka">
    <w:name w:val="footer"/>
    <w:link w:val="StopkaZnak"/>
    <w:rsid w:val="00241F98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character" w:customStyle="1" w:styleId="StopkaZnak">
    <w:name w:val="Stopka Znak"/>
    <w:basedOn w:val="Domylnaczcionkaakapitu"/>
    <w:link w:val="Stopka"/>
    <w:rsid w:val="00241F98"/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paragraph" w:styleId="Tekstpodstawowy">
    <w:name w:val="Body Text"/>
    <w:link w:val="TekstpodstawowyZnak"/>
    <w:rsid w:val="00241F98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6"/>
      <w:szCs w:val="26"/>
      <w:u w:color="000000"/>
      <w:bdr w:val="nil"/>
      <w:lang w:val="ru-RU"/>
    </w:rPr>
  </w:style>
  <w:style w:type="character" w:customStyle="1" w:styleId="TekstpodstawowyZnak">
    <w:name w:val="Tekst podstawowy Znak"/>
    <w:basedOn w:val="Domylnaczcionkaakapitu"/>
    <w:link w:val="Tekstpodstawowy"/>
    <w:rsid w:val="00241F98"/>
    <w:rPr>
      <w:rFonts w:eastAsia="Arial Unicode MS" w:cs="Arial Unicode MS"/>
      <w:color w:val="000000"/>
      <w:sz w:val="26"/>
      <w:szCs w:val="26"/>
      <w:u w:color="000000"/>
      <w:bdr w:val="nil"/>
      <w:lang w:val="ru-RU"/>
    </w:rPr>
  </w:style>
  <w:style w:type="table" w:styleId="Tabela-Siatka">
    <w:name w:val="Table Grid"/>
    <w:basedOn w:val="Standardowy"/>
    <w:uiPriority w:val="39"/>
    <w:rsid w:val="00241F98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bjetacteprincipal">
    <w:name w:val="Objet acte principal"/>
    <w:basedOn w:val="Normalny"/>
    <w:next w:val="Normalny"/>
    <w:rsid w:val="00241F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360" w:line="240" w:lineRule="auto"/>
      <w:jc w:val="center"/>
    </w:pPr>
    <w:rPr>
      <w:rFonts w:ascii="Times New Roman" w:hAnsi="Times New Roman" w:cs="Times New Roman"/>
      <w:b/>
      <w:color w:val="auto"/>
      <w:sz w:val="24"/>
      <w:bdr w:val="none" w:sz="0" w:space="0" w:color="auto"/>
      <w:lang w:val="pl-PL" w:eastAsia="en-GB"/>
    </w:rPr>
  </w:style>
  <w:style w:type="paragraph" w:customStyle="1" w:styleId="ListParagraph1">
    <w:name w:val="List Paragraph1"/>
    <w:uiPriority w:val="99"/>
    <w:rsid w:val="00241F98"/>
    <w:pPr>
      <w:suppressAutoHyphens/>
      <w:spacing w:after="200" w:line="276" w:lineRule="auto"/>
      <w:ind w:left="720"/>
    </w:pPr>
    <w:rPr>
      <w:rFonts w:ascii="Calibri" w:eastAsia="Calibri" w:hAnsi="Calibri" w:cs="Calibri"/>
      <w:color w:val="000000"/>
      <w:kern w:val="1"/>
      <w:sz w:val="22"/>
      <w:szCs w:val="22"/>
      <w:lang w:eastAsia="ar-SA"/>
    </w:rPr>
  </w:style>
  <w:style w:type="paragraph" w:customStyle="1" w:styleId="Style4">
    <w:name w:val="Style4"/>
    <w:basedOn w:val="Normalny"/>
    <w:uiPriority w:val="99"/>
    <w:rsid w:val="00241F98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after="0" w:line="283" w:lineRule="exact"/>
    </w:pPr>
    <w:rPr>
      <w:rFonts w:ascii="Cordia New" w:eastAsia="Times New Roman" w:hAnsi="Cordia New" w:cs="Times New Roman"/>
      <w:color w:val="auto"/>
      <w:sz w:val="24"/>
      <w:szCs w:val="24"/>
      <w:bdr w:val="none" w:sz="0" w:space="0" w:color="auto"/>
      <w:lang w:val="pl-PL"/>
    </w:rPr>
  </w:style>
  <w:style w:type="paragraph" w:customStyle="1" w:styleId="Style7">
    <w:name w:val="Style7"/>
    <w:basedOn w:val="Normalny"/>
    <w:uiPriority w:val="99"/>
    <w:rsid w:val="00241F98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after="0" w:line="255" w:lineRule="exact"/>
      <w:jc w:val="both"/>
    </w:pPr>
    <w:rPr>
      <w:rFonts w:ascii="Cordia New" w:eastAsia="Times New Roman" w:hAnsi="Cordia New" w:cs="Times New Roman"/>
      <w:color w:val="auto"/>
      <w:sz w:val="24"/>
      <w:szCs w:val="24"/>
      <w:bdr w:val="none" w:sz="0" w:space="0" w:color="auto"/>
      <w:lang w:val="pl-PL"/>
    </w:rPr>
  </w:style>
  <w:style w:type="character" w:customStyle="1" w:styleId="FontStyle24">
    <w:name w:val="Font Style24"/>
    <w:uiPriority w:val="99"/>
    <w:rsid w:val="00241F98"/>
    <w:rPr>
      <w:rFonts w:ascii="Times New Roman" w:hAnsi="Times New Roman" w:cs="Times New Roman" w:hint="default"/>
      <w:b/>
      <w:bCs/>
      <w:sz w:val="20"/>
      <w:szCs w:val="20"/>
    </w:rPr>
  </w:style>
  <w:style w:type="paragraph" w:customStyle="1" w:styleId="Style6">
    <w:name w:val="Style6"/>
    <w:basedOn w:val="Normalny"/>
    <w:uiPriority w:val="99"/>
    <w:rsid w:val="00241F98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after="0" w:line="254" w:lineRule="exact"/>
      <w:ind w:hanging="360"/>
      <w:jc w:val="both"/>
    </w:pPr>
    <w:rPr>
      <w:rFonts w:ascii="Cordia New" w:eastAsia="Times New Roman" w:hAnsi="Cordia New" w:cs="Cordia New"/>
      <w:color w:val="auto"/>
      <w:sz w:val="24"/>
      <w:szCs w:val="24"/>
      <w:bdr w:val="none" w:sz="0" w:space="0" w:color="auto"/>
      <w:lang w:val="pl-PL" w:bidi="th-TH"/>
    </w:rPr>
  </w:style>
  <w:style w:type="character" w:customStyle="1" w:styleId="FontStyle25">
    <w:name w:val="Font Style25"/>
    <w:uiPriority w:val="99"/>
    <w:rsid w:val="00241F98"/>
    <w:rPr>
      <w:rFonts w:ascii="Times New Roman" w:hAnsi="Times New Roman" w:cs="Times New Roman"/>
      <w:sz w:val="20"/>
      <w:szCs w:val="20"/>
    </w:rPr>
  </w:style>
  <w:style w:type="paragraph" w:customStyle="1" w:styleId="Style11">
    <w:name w:val="Style11"/>
    <w:basedOn w:val="Normalny"/>
    <w:uiPriority w:val="99"/>
    <w:rsid w:val="00241F98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after="0" w:line="254" w:lineRule="exact"/>
      <w:jc w:val="both"/>
    </w:pPr>
    <w:rPr>
      <w:rFonts w:ascii="Cordia New" w:eastAsia="Times New Roman" w:hAnsi="Cordia New" w:cs="Cordia New"/>
      <w:color w:val="auto"/>
      <w:sz w:val="24"/>
      <w:szCs w:val="24"/>
      <w:bdr w:val="none" w:sz="0" w:space="0" w:color="auto"/>
      <w:lang w:val="pl-PL" w:bidi="th-TH"/>
    </w:rPr>
  </w:style>
  <w:style w:type="paragraph" w:customStyle="1" w:styleId="Style2">
    <w:name w:val="Style2"/>
    <w:basedOn w:val="Normalny"/>
    <w:uiPriority w:val="99"/>
    <w:rsid w:val="00241F98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after="0" w:line="240" w:lineRule="auto"/>
    </w:pPr>
    <w:rPr>
      <w:rFonts w:ascii="Cordia New" w:eastAsia="Times New Roman" w:hAnsi="Cordia New" w:cs="Times New Roman"/>
      <w:color w:val="auto"/>
      <w:sz w:val="24"/>
      <w:szCs w:val="24"/>
      <w:bdr w:val="none" w:sz="0" w:space="0" w:color="auto"/>
      <w:lang w:val="pl-PL"/>
    </w:rPr>
  </w:style>
  <w:style w:type="paragraph" w:customStyle="1" w:styleId="Style3">
    <w:name w:val="Style3"/>
    <w:basedOn w:val="Normalny"/>
    <w:uiPriority w:val="99"/>
    <w:rsid w:val="00241F98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after="0" w:line="240" w:lineRule="auto"/>
    </w:pPr>
    <w:rPr>
      <w:rFonts w:ascii="Cordia New" w:eastAsia="Times New Roman" w:hAnsi="Cordia New" w:cs="Times New Roman"/>
      <w:color w:val="auto"/>
      <w:sz w:val="24"/>
      <w:szCs w:val="24"/>
      <w:bdr w:val="none" w:sz="0" w:space="0" w:color="auto"/>
      <w:lang w:val="pl-PL"/>
    </w:rPr>
  </w:style>
  <w:style w:type="paragraph" w:customStyle="1" w:styleId="Style8">
    <w:name w:val="Style8"/>
    <w:basedOn w:val="Normalny"/>
    <w:uiPriority w:val="99"/>
    <w:rsid w:val="00241F98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after="0" w:line="259" w:lineRule="exact"/>
      <w:ind w:hanging="341"/>
      <w:jc w:val="both"/>
    </w:pPr>
    <w:rPr>
      <w:rFonts w:ascii="Cordia New" w:eastAsia="Times New Roman" w:hAnsi="Cordia New" w:cs="Times New Roman"/>
      <w:color w:val="auto"/>
      <w:sz w:val="24"/>
      <w:szCs w:val="24"/>
      <w:bdr w:val="none" w:sz="0" w:space="0" w:color="auto"/>
      <w:lang w:val="pl-PL"/>
    </w:rPr>
  </w:style>
  <w:style w:type="paragraph" w:customStyle="1" w:styleId="Style9">
    <w:name w:val="Style9"/>
    <w:basedOn w:val="Normalny"/>
    <w:uiPriority w:val="99"/>
    <w:rsid w:val="00241F98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after="0" w:line="254" w:lineRule="exact"/>
      <w:ind w:hanging="211"/>
      <w:jc w:val="both"/>
    </w:pPr>
    <w:rPr>
      <w:rFonts w:ascii="Cordia New" w:eastAsia="Times New Roman" w:hAnsi="Cordia New" w:cs="Times New Roman"/>
      <w:color w:val="auto"/>
      <w:sz w:val="24"/>
      <w:szCs w:val="24"/>
      <w:bdr w:val="none" w:sz="0" w:space="0" w:color="auto"/>
      <w:lang w:val="pl-PL"/>
    </w:rPr>
  </w:style>
  <w:style w:type="paragraph" w:customStyle="1" w:styleId="Style10">
    <w:name w:val="Style10"/>
    <w:basedOn w:val="Normalny"/>
    <w:uiPriority w:val="99"/>
    <w:rsid w:val="00241F98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after="0" w:line="254" w:lineRule="exact"/>
      <w:ind w:hanging="211"/>
    </w:pPr>
    <w:rPr>
      <w:rFonts w:ascii="Cordia New" w:eastAsia="Times New Roman" w:hAnsi="Cordia New" w:cs="Times New Roman"/>
      <w:color w:val="auto"/>
      <w:sz w:val="24"/>
      <w:szCs w:val="24"/>
      <w:bdr w:val="none" w:sz="0" w:space="0" w:color="auto"/>
      <w:lang w:val="pl-PL"/>
    </w:rPr>
  </w:style>
  <w:style w:type="paragraph" w:customStyle="1" w:styleId="Style12">
    <w:name w:val="Style12"/>
    <w:basedOn w:val="Normalny"/>
    <w:uiPriority w:val="99"/>
    <w:rsid w:val="00241F98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after="0" w:line="240" w:lineRule="auto"/>
    </w:pPr>
    <w:rPr>
      <w:rFonts w:ascii="Cordia New" w:eastAsia="Times New Roman" w:hAnsi="Cordia New" w:cs="Times New Roman"/>
      <w:color w:val="auto"/>
      <w:sz w:val="24"/>
      <w:szCs w:val="24"/>
      <w:bdr w:val="none" w:sz="0" w:space="0" w:color="auto"/>
      <w:lang w:val="pl-PL"/>
    </w:rPr>
  </w:style>
  <w:style w:type="paragraph" w:customStyle="1" w:styleId="Style16">
    <w:name w:val="Style16"/>
    <w:basedOn w:val="Normalny"/>
    <w:uiPriority w:val="99"/>
    <w:rsid w:val="00241F98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after="0" w:line="240" w:lineRule="auto"/>
    </w:pPr>
    <w:rPr>
      <w:rFonts w:ascii="Cordia New" w:eastAsia="Times New Roman" w:hAnsi="Cordia New" w:cs="Times New Roman"/>
      <w:color w:val="auto"/>
      <w:sz w:val="24"/>
      <w:szCs w:val="24"/>
      <w:bdr w:val="none" w:sz="0" w:space="0" w:color="auto"/>
      <w:lang w:val="pl-PL"/>
    </w:rPr>
  </w:style>
  <w:style w:type="paragraph" w:customStyle="1" w:styleId="Style18">
    <w:name w:val="Style18"/>
    <w:basedOn w:val="Normalny"/>
    <w:uiPriority w:val="99"/>
    <w:rsid w:val="00241F98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after="0" w:line="254" w:lineRule="exact"/>
      <w:ind w:hanging="418"/>
    </w:pPr>
    <w:rPr>
      <w:rFonts w:ascii="Cordia New" w:eastAsia="Times New Roman" w:hAnsi="Cordia New" w:cs="Times New Roman"/>
      <w:color w:val="auto"/>
      <w:sz w:val="24"/>
      <w:szCs w:val="24"/>
      <w:bdr w:val="none" w:sz="0" w:space="0" w:color="auto"/>
      <w:lang w:val="pl-PL"/>
    </w:rPr>
  </w:style>
  <w:style w:type="character" w:customStyle="1" w:styleId="FontStyle22">
    <w:name w:val="Font Style22"/>
    <w:uiPriority w:val="99"/>
    <w:rsid w:val="00241F9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3">
    <w:name w:val="Font Style23"/>
    <w:uiPriority w:val="99"/>
    <w:rsid w:val="00241F9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6">
    <w:name w:val="Font Style26"/>
    <w:uiPriority w:val="99"/>
    <w:rsid w:val="00241F9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8">
    <w:name w:val="Font Style28"/>
    <w:uiPriority w:val="99"/>
    <w:rsid w:val="00241F98"/>
    <w:rPr>
      <w:rFonts w:ascii="Georgia" w:hAnsi="Georgia" w:cs="Georgi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347</Words>
  <Characters>2086</Characters>
  <Application>Microsoft Office Word</Application>
  <DocSecurity>0</DocSecurity>
  <Lines>17</Lines>
  <Paragraphs>4</Paragraphs>
  <ScaleCrop>false</ScaleCrop>
  <Company/>
  <LinksUpToDate>false</LinksUpToDate>
  <CharactersWithSpaces>2429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Marek</cp:lastModifiedBy>
  <cp:revision>1</cp:revision>
  <dcterms:created xsi:type="dcterms:W3CDTF">2021-11-05T12:27:00Z</dcterms:created>
  <dcterms:modified xsi:type="dcterms:W3CDTF">2021-11-05T12:35:00Z</dcterms:modified>
</cp:coreProperties>
</file>