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E88F" w14:textId="77777777" w:rsidR="00B7455A" w:rsidRDefault="00B7455A" w:rsidP="0019529F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NABYWCY O OSOBISTYM PROWADZENIU GOSPODARSTWA ROLNEGO</w:t>
      </w:r>
    </w:p>
    <w:p w14:paraId="1F4091AA" w14:textId="77777777" w:rsidR="00B7455A" w:rsidRDefault="00B7455A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art.7 ust.1 w związku z art.6 ust.2 pkt.1 ustawy z dnia 11 kwietnia 2003 r. o kształtowaniu ustroju rolnego – Dz. U. z 2022 r. poz.2569 ze zm.)  </w:t>
      </w:r>
    </w:p>
    <w:p w14:paraId="0B20E6D3" w14:textId="77777777" w:rsidR="00B7455A" w:rsidRDefault="00B7455A" w:rsidP="00E16332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ORAZ  O  ŁĄCZNEJ POWIERZCHNI  UŻYTKÓW  ROLNYCH  W  DANEJ  GMINIE  WCHODZĄCYCH W SKŁAD GOSPODARSTWA  RODZINNEGO</w:t>
      </w:r>
    </w:p>
    <w:p w14:paraId="0843EBBF" w14:textId="77777777" w:rsidR="00B7455A" w:rsidRDefault="00B7455A" w:rsidP="00E16332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 xml:space="preserve"> art.7 ust.5 pkt.2 w związku z art.5 ust.1 w/w ustawy)</w:t>
      </w:r>
    </w:p>
    <w:p w14:paraId="30B7AF9E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…………………………………………………………………………………………………..........................................</w:t>
      </w:r>
    </w:p>
    <w:p w14:paraId="11D900D7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(IMIONA) I NAZWISKO</w:t>
      </w:r>
    </w:p>
    <w:p w14:paraId="4D01F3AC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EEDF6D5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…………………………………………………………………………………………………........................................</w:t>
      </w:r>
    </w:p>
    <w:p w14:paraId="6A23320D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</w:rPr>
        <w:t>ZAMIESZKAŁY (A)</w:t>
      </w:r>
      <w:r>
        <w:rPr>
          <w:rFonts w:ascii="Calibri" w:hAnsi="Calibri" w:cs="Calibri"/>
          <w:sz w:val="18"/>
          <w:szCs w:val="18"/>
          <w:vertAlign w:val="superscript"/>
        </w:rPr>
        <w:t>1</w:t>
      </w:r>
    </w:p>
    <w:p w14:paraId="63441368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5A97232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………………………………………………………………………………………………….......................................</w:t>
      </w:r>
    </w:p>
    <w:p w14:paraId="108EB3D8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LEGITYMUJACY (A) SIĘ  DOWODEM OSOBISTYM  WYDANYM PRZEZ</w:t>
      </w:r>
    </w:p>
    <w:p w14:paraId="4D962A7A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4E86F54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………………………………………………………………………………………………….....................................</w:t>
      </w:r>
    </w:p>
    <w:p w14:paraId="3403974C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PESEL</w:t>
      </w:r>
    </w:p>
    <w:p w14:paraId="08D017C7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22CE69D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F97ED26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271BC07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046F756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D8B9130" w14:textId="77777777" w:rsidR="00B7455A" w:rsidRDefault="00B7455A" w:rsidP="0030487E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E4D9AFC" w14:textId="77777777" w:rsidR="00B7455A" w:rsidRDefault="00B7455A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523F6008" w14:textId="77777777" w:rsidR="00B7455A" w:rsidRDefault="00B7455A" w:rsidP="0030487E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453EC5E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Oświadczam, że osobiście prowadzę gospodarstwo rolne przez okres co najmniej 5 lat</w:t>
      </w:r>
      <w:r>
        <w:rPr>
          <w:rFonts w:ascii="Calibri" w:hAnsi="Calibri" w:cs="Calibri"/>
          <w:b/>
          <w:bCs/>
          <w:vertAlign w:val="superscript"/>
        </w:rPr>
        <w:t xml:space="preserve">2    </w:t>
      </w:r>
      <w:r>
        <w:rPr>
          <w:rFonts w:ascii="Calibri" w:hAnsi="Calibri" w:cs="Calibri"/>
        </w:rPr>
        <w:t>położone w miejscowości ………………………………………. gminie Jastrząb, powiecie  szydłowieckim,  woj. mazowieckim o ogólnej powierzchni</w:t>
      </w:r>
    </w:p>
    <w:p w14:paraId="029FCDB6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 ha, w tym użytków rolnych</w:t>
      </w:r>
      <w:r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………….. ha.</w:t>
      </w:r>
    </w:p>
    <w:p w14:paraId="47A36063" w14:textId="6A86778D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61B58251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0B5551CB" w14:textId="77777777" w:rsidR="00B7455A" w:rsidRDefault="00B7455A" w:rsidP="0030487E">
      <w:pPr>
        <w:spacing w:after="0" w:line="240" w:lineRule="auto"/>
        <w:jc w:val="both"/>
        <w:rPr>
          <w:rFonts w:ascii="Calibri" w:hAnsi="Calibri" w:cs="Calibri"/>
        </w:rPr>
      </w:pPr>
    </w:p>
    <w:p w14:paraId="632F8F97" w14:textId="77777777" w:rsidR="00B7455A" w:rsidRDefault="00B7455A" w:rsidP="00E1633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</w:rPr>
        <w:t>Jastrząb, dnia</w:t>
      </w:r>
      <w:r>
        <w:rPr>
          <w:rFonts w:ascii="Calibri" w:hAnsi="Calibri" w:cs="Calibri"/>
          <w:sz w:val="28"/>
          <w:szCs w:val="28"/>
        </w:rPr>
        <w:t>………………………….                           ………………………</w:t>
      </w:r>
    </w:p>
    <w:p w14:paraId="32A4928F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(podpis)</w:t>
      </w:r>
    </w:p>
    <w:p w14:paraId="6E9757B4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F0C99D7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17693E9" w14:textId="77777777" w:rsidR="00B7455A" w:rsidRDefault="00B7455A" w:rsidP="0030487E">
      <w:pPr>
        <w:pBdr>
          <w:bottom w:val="single" w:sz="12" w:space="1" w:color="auto"/>
        </w:pBd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D154470" w14:textId="77777777" w:rsidR="00B7455A" w:rsidRDefault="00B7455A" w:rsidP="00C2316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FD3D8CF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D314EA6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A2FACA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7BF1FA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7FEA815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832A8A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603B2BE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6ED0F38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F6DBC46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DC969C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C8A9598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B99C788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58861AD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C182FAC" w14:textId="77777777" w:rsidR="00B7455A" w:rsidRDefault="00B7455A" w:rsidP="00C2316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6E99CD9" w14:textId="77777777" w:rsidR="00B7455A" w:rsidRDefault="00B7455A" w:rsidP="005307C4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 należy o złożyć oddzielnie dla każdej gminy, na której nabywca posiada użytki rolne.</w:t>
      </w:r>
    </w:p>
    <w:sectPr w:rsidR="00B7455A" w:rsidSect="00623693">
      <w:pgSz w:w="11906" w:h="16838"/>
      <w:pgMar w:top="143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20F"/>
    <w:rsid w:val="0002520F"/>
    <w:rsid w:val="00077C9A"/>
    <w:rsid w:val="00120B37"/>
    <w:rsid w:val="00123E91"/>
    <w:rsid w:val="00146C1F"/>
    <w:rsid w:val="00164A6A"/>
    <w:rsid w:val="0019529F"/>
    <w:rsid w:val="001C64B2"/>
    <w:rsid w:val="001F4EDF"/>
    <w:rsid w:val="0030487E"/>
    <w:rsid w:val="00310C83"/>
    <w:rsid w:val="00374D7E"/>
    <w:rsid w:val="00485488"/>
    <w:rsid w:val="00520919"/>
    <w:rsid w:val="005307C4"/>
    <w:rsid w:val="00623693"/>
    <w:rsid w:val="00635F50"/>
    <w:rsid w:val="009C4BBF"/>
    <w:rsid w:val="00A0575A"/>
    <w:rsid w:val="00A84CF1"/>
    <w:rsid w:val="00B16058"/>
    <w:rsid w:val="00B21689"/>
    <w:rsid w:val="00B7455A"/>
    <w:rsid w:val="00C23163"/>
    <w:rsid w:val="00E16332"/>
    <w:rsid w:val="00E43F62"/>
    <w:rsid w:val="00FB60FA"/>
    <w:rsid w:val="00FC428D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19764"/>
  <w15:docId w15:val="{9FD35FEE-F0C3-4470-8F0F-D21FECC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A6A"/>
    <w:pPr>
      <w:spacing w:after="160" w:line="259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1">
    <w:name w:val="p1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p2">
    <w:name w:val="p2"/>
    <w:basedOn w:val="Normalny"/>
    <w:uiPriority w:val="99"/>
    <w:rsid w:val="00FB60F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2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C23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NABYWCY O OSOBISTYM PROWADZENIU GOSPODARSTWA ROLNEGO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Gontarzewska</dc:creator>
  <cp:keywords/>
  <dc:description/>
  <cp:lastModifiedBy>Marek Tomczyk</cp:lastModifiedBy>
  <cp:revision>6</cp:revision>
  <cp:lastPrinted>2023-08-18T08:23:00Z</cp:lastPrinted>
  <dcterms:created xsi:type="dcterms:W3CDTF">2023-08-09T08:12:00Z</dcterms:created>
  <dcterms:modified xsi:type="dcterms:W3CDTF">2023-08-18T08:23:00Z</dcterms:modified>
</cp:coreProperties>
</file>